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1E66" w14:textId="77777777" w:rsidR="00B8240B" w:rsidRPr="00B8240B" w:rsidRDefault="00B8240B" w:rsidP="00B8240B">
      <w:pPr>
        <w:rPr>
          <w:sz w:val="28"/>
          <w:szCs w:val="28"/>
        </w:rPr>
      </w:pPr>
      <w:r w:rsidRPr="00B8240B">
        <w:rPr>
          <w:sz w:val="28"/>
          <w:szCs w:val="28"/>
        </w:rPr>
        <w:t xml:space="preserve">The Dementia </w:t>
      </w:r>
      <w:proofErr w:type="spellStart"/>
      <w:r w:rsidRPr="00B8240B">
        <w:rPr>
          <w:sz w:val="28"/>
          <w:szCs w:val="28"/>
        </w:rPr>
        <w:t>Darnings</w:t>
      </w:r>
      <w:proofErr w:type="spellEnd"/>
    </w:p>
    <w:p w14:paraId="6A2BE4B3" w14:textId="77777777" w:rsidR="00B8240B" w:rsidRPr="00B8240B" w:rsidRDefault="00B8240B" w:rsidP="00B8240B">
      <w:pPr>
        <w:rPr>
          <w:sz w:val="28"/>
          <w:szCs w:val="28"/>
        </w:rPr>
      </w:pPr>
    </w:p>
    <w:p w14:paraId="41F9D07C" w14:textId="21B7CB57" w:rsidR="00B8240B" w:rsidRPr="00B8240B" w:rsidRDefault="00B8240B" w:rsidP="00B8240B">
      <w:pPr>
        <w:rPr>
          <w:sz w:val="28"/>
          <w:szCs w:val="28"/>
        </w:rPr>
      </w:pPr>
      <w:r w:rsidRPr="00B8240B">
        <w:rPr>
          <w:sz w:val="28"/>
          <w:szCs w:val="28"/>
        </w:rPr>
        <w:t>“Each stitch goes towards evoking presence” Marion Mitchell</w:t>
      </w:r>
    </w:p>
    <w:p w14:paraId="27BFFE23" w14:textId="77777777" w:rsidR="00B8240B" w:rsidRPr="00B8240B" w:rsidRDefault="00B8240B" w:rsidP="00B8240B">
      <w:pPr>
        <w:rPr>
          <w:sz w:val="28"/>
          <w:szCs w:val="28"/>
        </w:rPr>
      </w:pPr>
    </w:p>
    <w:p w14:paraId="0B855D6F" w14:textId="77777777" w:rsidR="00B8240B" w:rsidRPr="00B8240B" w:rsidRDefault="00B8240B" w:rsidP="00B8240B">
      <w:pPr>
        <w:rPr>
          <w:sz w:val="28"/>
          <w:szCs w:val="28"/>
        </w:rPr>
      </w:pPr>
      <w:r w:rsidRPr="00B8240B">
        <w:rPr>
          <w:sz w:val="28"/>
          <w:szCs w:val="28"/>
        </w:rPr>
        <w:t xml:space="preserve"> The series known as the Dementia </w:t>
      </w:r>
      <w:proofErr w:type="spellStart"/>
      <w:r w:rsidRPr="00B8240B">
        <w:rPr>
          <w:sz w:val="28"/>
          <w:szCs w:val="28"/>
        </w:rPr>
        <w:t>Darnings</w:t>
      </w:r>
      <w:proofErr w:type="spellEnd"/>
      <w:r w:rsidRPr="00B8240B">
        <w:rPr>
          <w:sz w:val="28"/>
          <w:szCs w:val="28"/>
        </w:rPr>
        <w:t xml:space="preserve"> developed from my mother’s interest and joy in looking through family photo albums. She was diagnosed with dementia in 2011 and as my role as carer increased it seems only possible to continue my practice by making her and our situation the subject of my work. She enjoyed having me around, watching me curiously when I occasionally brought the canvases to her house to work on. I was amazed by her reaction, her engagement with the process given her deteriorating memory.</w:t>
      </w:r>
    </w:p>
    <w:p w14:paraId="165E2133" w14:textId="77777777" w:rsidR="00B8240B" w:rsidRPr="00B8240B" w:rsidRDefault="00B8240B" w:rsidP="00B8240B">
      <w:pPr>
        <w:rPr>
          <w:sz w:val="28"/>
          <w:szCs w:val="28"/>
        </w:rPr>
      </w:pPr>
    </w:p>
    <w:p w14:paraId="342C6C02" w14:textId="77777777" w:rsidR="00B8240B" w:rsidRPr="00B8240B" w:rsidRDefault="00B8240B" w:rsidP="00B8240B">
      <w:pPr>
        <w:rPr>
          <w:sz w:val="28"/>
          <w:szCs w:val="28"/>
        </w:rPr>
      </w:pPr>
      <w:r w:rsidRPr="00B8240B">
        <w:rPr>
          <w:sz w:val="28"/>
          <w:szCs w:val="28"/>
        </w:rPr>
        <w:t xml:space="preserve">My background is in fine art, rather than fibre based. I developed the images in a way </w:t>
      </w:r>
      <w:proofErr w:type="gramStart"/>
      <w:r w:rsidRPr="00B8240B">
        <w:rPr>
          <w:sz w:val="28"/>
          <w:szCs w:val="28"/>
        </w:rPr>
        <w:t>similar to</w:t>
      </w:r>
      <w:proofErr w:type="gramEnd"/>
      <w:r w:rsidRPr="00B8240B">
        <w:rPr>
          <w:sz w:val="28"/>
          <w:szCs w:val="28"/>
        </w:rPr>
        <w:t xml:space="preserve"> making a cross hatched drawing, by sewing through fine </w:t>
      </w:r>
      <w:proofErr w:type="spellStart"/>
      <w:r w:rsidRPr="00B8240B">
        <w:rPr>
          <w:sz w:val="28"/>
          <w:szCs w:val="28"/>
        </w:rPr>
        <w:t>bobinette</w:t>
      </w:r>
      <w:proofErr w:type="spellEnd"/>
      <w:r w:rsidRPr="00B8240B">
        <w:rPr>
          <w:sz w:val="28"/>
          <w:szCs w:val="28"/>
        </w:rPr>
        <w:t xml:space="preserve"> netting stretched over a canvas. It is a slow, meditative process. Each one can take up to three or four months to complete.</w:t>
      </w:r>
    </w:p>
    <w:p w14:paraId="27385155" w14:textId="77777777" w:rsidR="00B8240B" w:rsidRPr="00B8240B" w:rsidRDefault="00B8240B" w:rsidP="00B8240B">
      <w:pPr>
        <w:rPr>
          <w:sz w:val="28"/>
          <w:szCs w:val="28"/>
        </w:rPr>
      </w:pPr>
    </w:p>
    <w:p w14:paraId="36950418" w14:textId="77777777" w:rsidR="00B8240B" w:rsidRPr="00B8240B" w:rsidRDefault="00B8240B" w:rsidP="00B8240B">
      <w:pPr>
        <w:rPr>
          <w:sz w:val="28"/>
          <w:szCs w:val="28"/>
        </w:rPr>
      </w:pPr>
      <w:r w:rsidRPr="00B8240B">
        <w:rPr>
          <w:sz w:val="28"/>
          <w:szCs w:val="28"/>
        </w:rPr>
        <w:t xml:space="preserve">The series grew as my mother went into a nursing home. As I relinquished her care to other people, I became an observer. I continued to make the work which had now become about universal ageing, about time passing and about documenting her decline due to the development of dementia. I began to separate each length of </w:t>
      </w:r>
      <w:proofErr w:type="spellStart"/>
      <w:r w:rsidRPr="00B8240B">
        <w:rPr>
          <w:sz w:val="28"/>
          <w:szCs w:val="28"/>
        </w:rPr>
        <w:t>of</w:t>
      </w:r>
      <w:proofErr w:type="spellEnd"/>
      <w:r w:rsidRPr="00B8240B">
        <w:rPr>
          <w:sz w:val="28"/>
          <w:szCs w:val="28"/>
        </w:rPr>
        <w:t xml:space="preserve"> the tapestry wool into its individual strands, ironing them to remove the kinks. This finer yarn helped to convey her gentle frailty. She died peacefully in 2015.</w:t>
      </w:r>
    </w:p>
    <w:p w14:paraId="0DCADADF" w14:textId="77777777" w:rsidR="00B8240B" w:rsidRPr="00B8240B" w:rsidRDefault="00B8240B" w:rsidP="00B8240B">
      <w:pPr>
        <w:rPr>
          <w:sz w:val="28"/>
          <w:szCs w:val="28"/>
        </w:rPr>
      </w:pPr>
    </w:p>
    <w:p w14:paraId="3A3B61CC" w14:textId="77777777" w:rsidR="00B8240B" w:rsidRPr="00B8240B" w:rsidRDefault="00B8240B" w:rsidP="00B8240B">
      <w:pPr>
        <w:rPr>
          <w:sz w:val="28"/>
          <w:szCs w:val="28"/>
        </w:rPr>
      </w:pPr>
      <w:r w:rsidRPr="00B8240B">
        <w:rPr>
          <w:sz w:val="28"/>
          <w:szCs w:val="28"/>
        </w:rPr>
        <w:t xml:space="preserve">The Dementia </w:t>
      </w:r>
      <w:proofErr w:type="spellStart"/>
      <w:r w:rsidRPr="00B8240B">
        <w:rPr>
          <w:sz w:val="28"/>
          <w:szCs w:val="28"/>
        </w:rPr>
        <w:t>Darnings</w:t>
      </w:r>
      <w:proofErr w:type="spellEnd"/>
      <w:r w:rsidRPr="00B8240B">
        <w:rPr>
          <w:sz w:val="28"/>
          <w:szCs w:val="28"/>
        </w:rPr>
        <w:t xml:space="preserve"> have travelled extensively in the U.K. and Europe, and a selection reached China in 2018. I can be contacted via my website www.jennidutton.com</w:t>
      </w:r>
    </w:p>
    <w:p w14:paraId="13239F36" w14:textId="77777777" w:rsidR="00B8240B" w:rsidRPr="00B8240B" w:rsidRDefault="00B8240B" w:rsidP="00B8240B">
      <w:pPr>
        <w:rPr>
          <w:sz w:val="28"/>
          <w:szCs w:val="28"/>
        </w:rPr>
      </w:pPr>
      <w:r w:rsidRPr="00B8240B">
        <w:rPr>
          <w:sz w:val="28"/>
          <w:szCs w:val="28"/>
        </w:rPr>
        <w:t>Twitter @JenniDutton and Instagram @JenniDutton9342</w:t>
      </w:r>
    </w:p>
    <w:p w14:paraId="589F94C3" w14:textId="77777777" w:rsidR="00B8240B" w:rsidRPr="00B8240B" w:rsidRDefault="00B8240B" w:rsidP="00B8240B">
      <w:pPr>
        <w:rPr>
          <w:sz w:val="28"/>
          <w:szCs w:val="28"/>
        </w:rPr>
      </w:pPr>
    </w:p>
    <w:p w14:paraId="756DE0AA" w14:textId="23008D04" w:rsidR="008663F0" w:rsidRPr="00B8240B" w:rsidRDefault="00B8240B" w:rsidP="00B8240B">
      <w:pPr>
        <w:rPr>
          <w:sz w:val="28"/>
          <w:szCs w:val="28"/>
        </w:rPr>
      </w:pPr>
      <w:r w:rsidRPr="00B8240B">
        <w:rPr>
          <w:sz w:val="28"/>
          <w:szCs w:val="28"/>
        </w:rPr>
        <w:t>Jenni Dutton April 2022</w:t>
      </w:r>
    </w:p>
    <w:sectPr w:rsidR="008663F0" w:rsidRPr="00B824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0B"/>
    <w:rsid w:val="008663F0"/>
    <w:rsid w:val="00B82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B0BC"/>
  <w15:chartTrackingRefBased/>
  <w15:docId w15:val="{A5842AFB-007C-408D-AEA5-A8C49CF2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Lewis</dc:creator>
  <cp:keywords/>
  <dc:description/>
  <cp:lastModifiedBy>Nina Lewis</cp:lastModifiedBy>
  <cp:revision>1</cp:revision>
  <dcterms:created xsi:type="dcterms:W3CDTF">2022-11-28T11:11:00Z</dcterms:created>
  <dcterms:modified xsi:type="dcterms:W3CDTF">2022-11-28T11:13:00Z</dcterms:modified>
</cp:coreProperties>
</file>