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4EA92" w14:textId="2207A1CC" w:rsidR="000C67FA" w:rsidRPr="00494366" w:rsidRDefault="007C6EDE" w:rsidP="00894D02">
      <w:pPr>
        <w:jc w:val="center"/>
        <w:rPr>
          <w:rStyle w:val="Strong"/>
          <w:rFonts w:cstheme="minorHAnsi"/>
          <w:sz w:val="28"/>
          <w:szCs w:val="28"/>
        </w:rPr>
        <w:sectPr w:rsidR="000C67FA" w:rsidRPr="00494366" w:rsidSect="00494366">
          <w:footerReference w:type="default" r:id="rId7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94366">
        <w:rPr>
          <w:rStyle w:val="Strong"/>
          <w:rFonts w:cstheme="minorHAnsi"/>
          <w:sz w:val="28"/>
          <w:szCs w:val="28"/>
        </w:rPr>
        <w:t>Amy Bonsor –</w:t>
      </w:r>
      <w:r w:rsidR="00384CDF">
        <w:rPr>
          <w:rStyle w:val="Strong"/>
          <w:rFonts w:cstheme="minorHAnsi"/>
          <w:sz w:val="28"/>
          <w:szCs w:val="28"/>
        </w:rPr>
        <w:t xml:space="preserve"> </w:t>
      </w:r>
      <w:r w:rsidR="00800AEF">
        <w:rPr>
          <w:rStyle w:val="Strong"/>
          <w:rFonts w:cstheme="minorHAnsi"/>
          <w:sz w:val="28"/>
          <w:szCs w:val="28"/>
        </w:rPr>
        <w:t>Artist Statement</w:t>
      </w:r>
    </w:p>
    <w:p w14:paraId="0878E2C2" w14:textId="77777777" w:rsidR="00894D02" w:rsidRDefault="00894D02" w:rsidP="00894D02">
      <w:pPr>
        <w:ind w:left="720"/>
        <w:jc w:val="both"/>
        <w:rPr>
          <w:rFonts w:cstheme="minorHAnsi"/>
          <w:sz w:val="24"/>
          <w:szCs w:val="24"/>
        </w:rPr>
      </w:pPr>
    </w:p>
    <w:p w14:paraId="5800C94F" w14:textId="042E8A36" w:rsidR="0094563C" w:rsidRPr="0094563C" w:rsidRDefault="0094563C" w:rsidP="00894D02">
      <w:pPr>
        <w:jc w:val="both"/>
        <w:rPr>
          <w:rFonts w:cstheme="minorHAnsi"/>
          <w:sz w:val="24"/>
          <w:szCs w:val="24"/>
        </w:rPr>
      </w:pPr>
      <w:r w:rsidRPr="0094563C">
        <w:rPr>
          <w:rFonts w:cstheme="minorHAnsi"/>
          <w:sz w:val="24"/>
          <w:szCs w:val="24"/>
        </w:rPr>
        <w:t>My practice has developed from a background in textiles and embroidery. My abstract, textural pieces are inspired by a fascination with pattern, and often draw from nature. Particular inspiration is taken from macro and microscopic imagery and a closer look at stone walls, tree bark, lichen and moss. Key themes run throughout my making process including repetition, transition and changing surfaces. Finished pieces are highly tactile; reliefs draw the viewer in to view from different angles and it can be difficult to resist running a finger across the intricate surfaces. The work often has a sense of movement, whether this is through physical manipulation of sculptural pieces or simply the way a surface changes across a two-dimensional piece.</w:t>
      </w:r>
    </w:p>
    <w:p w14:paraId="6E1D25A1" w14:textId="6F398207" w:rsidR="00453967" w:rsidRDefault="00807562" w:rsidP="00894D02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 am increasingly interested in exploring a wider range </w:t>
      </w:r>
      <w:r w:rsidR="00EB4499">
        <w:rPr>
          <w:rFonts w:cstheme="minorHAnsi"/>
          <w:sz w:val="24"/>
          <w:szCs w:val="24"/>
        </w:rPr>
        <w:t xml:space="preserve">of themes within the inspiration for my practice. </w:t>
      </w:r>
      <w:r w:rsidR="009652A7">
        <w:rPr>
          <w:rFonts w:cstheme="minorHAnsi"/>
          <w:sz w:val="24"/>
          <w:szCs w:val="24"/>
        </w:rPr>
        <w:t>Recent projects have included collaborations with Scientists in</w:t>
      </w:r>
      <w:r w:rsidR="00320760">
        <w:rPr>
          <w:rFonts w:cstheme="minorHAnsi"/>
          <w:sz w:val="24"/>
          <w:szCs w:val="24"/>
        </w:rPr>
        <w:t xml:space="preserve"> the areas of </w:t>
      </w:r>
      <w:r w:rsidR="00387ADB" w:rsidRPr="00387ADB">
        <w:rPr>
          <w:rFonts w:cstheme="minorHAnsi"/>
          <w:sz w:val="24"/>
          <w:szCs w:val="24"/>
        </w:rPr>
        <w:t>social insect biolog</w:t>
      </w:r>
      <w:r w:rsidR="00387ADB">
        <w:rPr>
          <w:rFonts w:cstheme="minorHAnsi"/>
          <w:sz w:val="24"/>
          <w:szCs w:val="24"/>
        </w:rPr>
        <w:t xml:space="preserve">y and </w:t>
      </w:r>
      <w:r w:rsidR="00376A3A">
        <w:rPr>
          <w:rFonts w:cstheme="minorHAnsi"/>
          <w:sz w:val="24"/>
          <w:szCs w:val="24"/>
        </w:rPr>
        <w:t>green chemistry and responding in a more abstract way to the theme of restriction brough</w:t>
      </w:r>
      <w:r w:rsidR="00453967">
        <w:rPr>
          <w:rFonts w:cstheme="minorHAnsi"/>
          <w:sz w:val="24"/>
          <w:szCs w:val="24"/>
        </w:rPr>
        <w:t>t</w:t>
      </w:r>
      <w:r w:rsidR="00376A3A">
        <w:rPr>
          <w:rFonts w:cstheme="minorHAnsi"/>
          <w:sz w:val="24"/>
          <w:szCs w:val="24"/>
        </w:rPr>
        <w:t xml:space="preserve"> about as a result of the global pandemic.</w:t>
      </w:r>
    </w:p>
    <w:p w14:paraId="3137C0C7" w14:textId="420FAAED" w:rsidR="0094563C" w:rsidRPr="0094563C" w:rsidRDefault="0094563C" w:rsidP="00894D02">
      <w:pPr>
        <w:jc w:val="both"/>
        <w:rPr>
          <w:rFonts w:cstheme="minorHAnsi"/>
          <w:sz w:val="24"/>
          <w:szCs w:val="24"/>
        </w:rPr>
      </w:pPr>
      <w:r w:rsidRPr="0094563C">
        <w:rPr>
          <w:rFonts w:cstheme="minorHAnsi"/>
          <w:sz w:val="24"/>
          <w:szCs w:val="24"/>
        </w:rPr>
        <w:t>My current body of work uses a variety of paper qualities for both sculptural and relief outcomes. The weight and texture of the chosen material informs construction methods and pattern as well as the overall feel of a piece. Subtle variations are achieved by hand dying, painting, printing or hand drawing and carefully selecting and composing the ‘units’ to construct a form or surface. Careful selection of elements and construction using hand and machine stitch are approached methodically to create gentle transitions and undulating forms.</w:t>
      </w:r>
    </w:p>
    <w:p w14:paraId="4A891A07" w14:textId="2196B2CD" w:rsidR="00790AE6" w:rsidRPr="00ED7806" w:rsidRDefault="0094563C" w:rsidP="00894D02">
      <w:pPr>
        <w:jc w:val="both"/>
        <w:rPr>
          <w:rFonts w:cstheme="minorHAnsi"/>
          <w:sz w:val="24"/>
          <w:szCs w:val="24"/>
        </w:rPr>
      </w:pPr>
      <w:r w:rsidRPr="0094563C">
        <w:rPr>
          <w:rFonts w:cstheme="minorHAnsi"/>
          <w:sz w:val="24"/>
          <w:szCs w:val="24"/>
        </w:rPr>
        <w:t>I am a member of the Leicester Society of Artists, and was awarded the George Pickard prize at their annual exhibition</w:t>
      </w:r>
      <w:r w:rsidR="004C66A5">
        <w:rPr>
          <w:rFonts w:cstheme="minorHAnsi"/>
          <w:sz w:val="24"/>
          <w:szCs w:val="24"/>
        </w:rPr>
        <w:t xml:space="preserve"> in 2021</w:t>
      </w:r>
      <w:r w:rsidRPr="0094563C">
        <w:rPr>
          <w:rFonts w:cstheme="minorHAnsi"/>
          <w:sz w:val="24"/>
          <w:szCs w:val="24"/>
        </w:rPr>
        <w:t>. I have exhibited in a range of locations nationally in group exhibitions and have had a solo exhibition</w:t>
      </w:r>
      <w:r w:rsidR="00CF668A">
        <w:rPr>
          <w:rFonts w:cstheme="minorHAnsi"/>
          <w:sz w:val="24"/>
          <w:szCs w:val="24"/>
        </w:rPr>
        <w:t>s</w:t>
      </w:r>
      <w:r w:rsidR="00642857">
        <w:rPr>
          <w:rFonts w:cstheme="minorHAnsi"/>
          <w:sz w:val="24"/>
          <w:szCs w:val="24"/>
        </w:rPr>
        <w:t xml:space="preserve"> in Leicester at the</w:t>
      </w:r>
      <w:r w:rsidRPr="0094563C">
        <w:rPr>
          <w:rFonts w:cstheme="minorHAnsi"/>
          <w:sz w:val="24"/>
          <w:szCs w:val="24"/>
        </w:rPr>
        <w:t xml:space="preserve"> LCB depot</w:t>
      </w:r>
      <w:r w:rsidR="00642857">
        <w:rPr>
          <w:rFonts w:cstheme="minorHAnsi"/>
          <w:sz w:val="24"/>
          <w:szCs w:val="24"/>
        </w:rPr>
        <w:t xml:space="preserve"> and in Somerton at ACE Arts.</w:t>
      </w:r>
      <w:r w:rsidRPr="0094563C">
        <w:rPr>
          <w:rFonts w:cstheme="minorHAnsi"/>
          <w:sz w:val="24"/>
          <w:szCs w:val="24"/>
        </w:rPr>
        <w:t xml:space="preserve"> I have worked to commission for public and private clients, including a large-scale sculptural textile piece for Bilston Craft Gallery’s tenth birthday exhibition and small-scale tactile pieces which form part of a collection within Leicestershire for sensory exploration. I exhibit in, and am part of the committee for Art House, a Leicester based open houses art trail.</w:t>
      </w:r>
    </w:p>
    <w:sectPr w:rsidR="00790AE6" w:rsidRPr="00ED7806" w:rsidSect="0049436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B6E31" w14:textId="77777777" w:rsidR="00F926E4" w:rsidRDefault="00F926E4" w:rsidP="00C507FE">
      <w:pPr>
        <w:spacing w:after="0" w:line="240" w:lineRule="auto"/>
      </w:pPr>
      <w:r>
        <w:separator/>
      </w:r>
    </w:p>
  </w:endnote>
  <w:endnote w:type="continuationSeparator" w:id="0">
    <w:p w14:paraId="7643E658" w14:textId="77777777" w:rsidR="00F926E4" w:rsidRDefault="00F926E4" w:rsidP="00C5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1835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FF46F3" w14:textId="3A71A6D8" w:rsidR="00800AEF" w:rsidRDefault="00800A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3837F9" w14:textId="77777777" w:rsidR="00800AEF" w:rsidRDefault="00800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EAE04" w14:textId="77777777" w:rsidR="00F926E4" w:rsidRDefault="00F926E4" w:rsidP="00C507FE">
      <w:pPr>
        <w:spacing w:after="0" w:line="240" w:lineRule="auto"/>
      </w:pPr>
      <w:r>
        <w:separator/>
      </w:r>
    </w:p>
  </w:footnote>
  <w:footnote w:type="continuationSeparator" w:id="0">
    <w:p w14:paraId="3E0FC098" w14:textId="77777777" w:rsidR="00F926E4" w:rsidRDefault="00F926E4" w:rsidP="00C507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109E"/>
    <w:multiLevelType w:val="multilevel"/>
    <w:tmpl w:val="80A22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C082E"/>
    <w:multiLevelType w:val="multilevel"/>
    <w:tmpl w:val="1F72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45544E"/>
    <w:multiLevelType w:val="multilevel"/>
    <w:tmpl w:val="FC282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9D03B1"/>
    <w:multiLevelType w:val="multilevel"/>
    <w:tmpl w:val="ADCE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8217EE"/>
    <w:multiLevelType w:val="multilevel"/>
    <w:tmpl w:val="6598D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D43127"/>
    <w:multiLevelType w:val="hybridMultilevel"/>
    <w:tmpl w:val="B2863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6903850">
    <w:abstractNumId w:val="4"/>
  </w:num>
  <w:num w:numId="2" w16cid:durableId="1765834747">
    <w:abstractNumId w:val="1"/>
  </w:num>
  <w:num w:numId="3" w16cid:durableId="573052524">
    <w:abstractNumId w:val="3"/>
  </w:num>
  <w:num w:numId="4" w16cid:durableId="1234050368">
    <w:abstractNumId w:val="0"/>
  </w:num>
  <w:num w:numId="5" w16cid:durableId="1972709014">
    <w:abstractNumId w:val="2"/>
  </w:num>
  <w:num w:numId="6" w16cid:durableId="1376855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43F"/>
    <w:rsid w:val="00054F13"/>
    <w:rsid w:val="00094F2B"/>
    <w:rsid w:val="000A1E01"/>
    <w:rsid w:val="000C143F"/>
    <w:rsid w:val="000C67FA"/>
    <w:rsid w:val="000C6D48"/>
    <w:rsid w:val="000D5B5E"/>
    <w:rsid w:val="000E405A"/>
    <w:rsid w:val="00151844"/>
    <w:rsid w:val="00165CEC"/>
    <w:rsid w:val="00171E29"/>
    <w:rsid w:val="001934FC"/>
    <w:rsid w:val="001A30A5"/>
    <w:rsid w:val="001B1E1B"/>
    <w:rsid w:val="001C39A3"/>
    <w:rsid w:val="001E4EB1"/>
    <w:rsid w:val="001F336F"/>
    <w:rsid w:val="00217889"/>
    <w:rsid w:val="0023214B"/>
    <w:rsid w:val="0025579A"/>
    <w:rsid w:val="00271220"/>
    <w:rsid w:val="0027254B"/>
    <w:rsid w:val="00283A8A"/>
    <w:rsid w:val="0028400D"/>
    <w:rsid w:val="002844AB"/>
    <w:rsid w:val="002958C1"/>
    <w:rsid w:val="002A3DC2"/>
    <w:rsid w:val="002C1B80"/>
    <w:rsid w:val="002D711B"/>
    <w:rsid w:val="002E5B73"/>
    <w:rsid w:val="003159C6"/>
    <w:rsid w:val="00320760"/>
    <w:rsid w:val="00340C32"/>
    <w:rsid w:val="00344D7E"/>
    <w:rsid w:val="00351890"/>
    <w:rsid w:val="00370902"/>
    <w:rsid w:val="00376A3A"/>
    <w:rsid w:val="00384CDF"/>
    <w:rsid w:val="00385986"/>
    <w:rsid w:val="00387ADB"/>
    <w:rsid w:val="003E0E8B"/>
    <w:rsid w:val="003E7C5B"/>
    <w:rsid w:val="00431904"/>
    <w:rsid w:val="00453967"/>
    <w:rsid w:val="00494366"/>
    <w:rsid w:val="004A2D9A"/>
    <w:rsid w:val="004C66A5"/>
    <w:rsid w:val="0050482E"/>
    <w:rsid w:val="00506B4A"/>
    <w:rsid w:val="00534F58"/>
    <w:rsid w:val="005927A9"/>
    <w:rsid w:val="005969D4"/>
    <w:rsid w:val="005B3D14"/>
    <w:rsid w:val="005F0127"/>
    <w:rsid w:val="005F3C5D"/>
    <w:rsid w:val="00601BC7"/>
    <w:rsid w:val="00642857"/>
    <w:rsid w:val="0067542B"/>
    <w:rsid w:val="00684AAE"/>
    <w:rsid w:val="006972A9"/>
    <w:rsid w:val="006A450E"/>
    <w:rsid w:val="006D651F"/>
    <w:rsid w:val="006E4B2B"/>
    <w:rsid w:val="007031C2"/>
    <w:rsid w:val="00714594"/>
    <w:rsid w:val="00770A59"/>
    <w:rsid w:val="00790AE6"/>
    <w:rsid w:val="00794B7B"/>
    <w:rsid w:val="007A2ED1"/>
    <w:rsid w:val="007B5A3B"/>
    <w:rsid w:val="007B613A"/>
    <w:rsid w:val="007C6EDE"/>
    <w:rsid w:val="007E215F"/>
    <w:rsid w:val="00800AEF"/>
    <w:rsid w:val="00804B11"/>
    <w:rsid w:val="00807562"/>
    <w:rsid w:val="008300B2"/>
    <w:rsid w:val="00894D02"/>
    <w:rsid w:val="008B0F83"/>
    <w:rsid w:val="008B271A"/>
    <w:rsid w:val="008D6A4F"/>
    <w:rsid w:val="008E26EA"/>
    <w:rsid w:val="008F65C2"/>
    <w:rsid w:val="0094563C"/>
    <w:rsid w:val="00955D5F"/>
    <w:rsid w:val="00957D89"/>
    <w:rsid w:val="009652A7"/>
    <w:rsid w:val="009A73E5"/>
    <w:rsid w:val="009D5B4F"/>
    <w:rsid w:val="009D6D79"/>
    <w:rsid w:val="009D7CFE"/>
    <w:rsid w:val="00A635D1"/>
    <w:rsid w:val="00A65DE8"/>
    <w:rsid w:val="00A928F4"/>
    <w:rsid w:val="00AB4CAF"/>
    <w:rsid w:val="00B07874"/>
    <w:rsid w:val="00B16DD6"/>
    <w:rsid w:val="00B2747E"/>
    <w:rsid w:val="00B6345F"/>
    <w:rsid w:val="00B81DBD"/>
    <w:rsid w:val="00BA0021"/>
    <w:rsid w:val="00BA1F4E"/>
    <w:rsid w:val="00BB3D4D"/>
    <w:rsid w:val="00BC08E3"/>
    <w:rsid w:val="00BF3103"/>
    <w:rsid w:val="00BF5267"/>
    <w:rsid w:val="00C242C9"/>
    <w:rsid w:val="00C507FE"/>
    <w:rsid w:val="00C5414A"/>
    <w:rsid w:val="00C610BC"/>
    <w:rsid w:val="00C775F1"/>
    <w:rsid w:val="00C830A6"/>
    <w:rsid w:val="00C973B4"/>
    <w:rsid w:val="00CA74A7"/>
    <w:rsid w:val="00CC3690"/>
    <w:rsid w:val="00CC6D94"/>
    <w:rsid w:val="00CE284B"/>
    <w:rsid w:val="00CF668A"/>
    <w:rsid w:val="00D431D3"/>
    <w:rsid w:val="00D446C0"/>
    <w:rsid w:val="00D52248"/>
    <w:rsid w:val="00D56CE4"/>
    <w:rsid w:val="00D75F11"/>
    <w:rsid w:val="00D76013"/>
    <w:rsid w:val="00D94699"/>
    <w:rsid w:val="00E060DA"/>
    <w:rsid w:val="00E062B4"/>
    <w:rsid w:val="00E10568"/>
    <w:rsid w:val="00E25887"/>
    <w:rsid w:val="00E60698"/>
    <w:rsid w:val="00E828CD"/>
    <w:rsid w:val="00E87D47"/>
    <w:rsid w:val="00E94518"/>
    <w:rsid w:val="00EB4499"/>
    <w:rsid w:val="00EC1C59"/>
    <w:rsid w:val="00ED7806"/>
    <w:rsid w:val="00EE1889"/>
    <w:rsid w:val="00EF6F65"/>
    <w:rsid w:val="00EF76F1"/>
    <w:rsid w:val="00F0471E"/>
    <w:rsid w:val="00F16467"/>
    <w:rsid w:val="00F257A2"/>
    <w:rsid w:val="00F35095"/>
    <w:rsid w:val="00F600FE"/>
    <w:rsid w:val="00F72B23"/>
    <w:rsid w:val="00F926E4"/>
    <w:rsid w:val="00FB6C0D"/>
    <w:rsid w:val="00FD31FD"/>
    <w:rsid w:val="00FE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0D169"/>
  <w15:chartTrackingRefBased/>
  <w15:docId w15:val="{D2435E7E-E026-41DE-8382-770482F7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C143F"/>
    <w:rPr>
      <w:b/>
      <w:bCs/>
    </w:rPr>
  </w:style>
  <w:style w:type="character" w:styleId="Hyperlink">
    <w:name w:val="Hyperlink"/>
    <w:basedOn w:val="DefaultParagraphFont"/>
    <w:uiPriority w:val="99"/>
    <w:unhideWhenUsed/>
    <w:rsid w:val="000C14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143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0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FE"/>
  </w:style>
  <w:style w:type="paragraph" w:styleId="Footer">
    <w:name w:val="footer"/>
    <w:basedOn w:val="Normal"/>
    <w:link w:val="FooterChar"/>
    <w:uiPriority w:val="99"/>
    <w:unhideWhenUsed/>
    <w:rsid w:val="00C50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FE"/>
  </w:style>
  <w:style w:type="character" w:styleId="FollowedHyperlink">
    <w:name w:val="FollowedHyperlink"/>
    <w:basedOn w:val="DefaultParagraphFont"/>
    <w:uiPriority w:val="99"/>
    <w:semiHidden/>
    <w:unhideWhenUsed/>
    <w:rsid w:val="007031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8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Montfort University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Whitmore</dc:creator>
  <cp:keywords/>
  <dc:description/>
  <cp:lastModifiedBy>Amy Whitmore</cp:lastModifiedBy>
  <cp:revision>7</cp:revision>
  <dcterms:created xsi:type="dcterms:W3CDTF">2022-11-10T13:21:00Z</dcterms:created>
  <dcterms:modified xsi:type="dcterms:W3CDTF">2022-11-10T13:26:00Z</dcterms:modified>
</cp:coreProperties>
</file>